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b w:val="1"/>
          <w:smallCaps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mallCaps w:val="1"/>
          <w:rtl w:val="0"/>
        </w:rPr>
        <w:t xml:space="preserve">E</w:t>
      </w:r>
      <w:r w:rsidDel="00000000" w:rsidR="00000000" w:rsidRPr="00000000">
        <w:rPr>
          <w:b w:val="1"/>
          <w:smallCaps w:val="1"/>
          <w:color w:val="000000"/>
          <w:rtl w:val="0"/>
        </w:rPr>
        <w:t xml:space="preserve">ANEXO IX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b w:val="1"/>
          <w:smallCaps w:val="1"/>
          <w:color w:val="000000"/>
        </w:rPr>
      </w:pPr>
      <w:r w:rsidDel="00000000" w:rsidR="00000000" w:rsidRPr="00000000">
        <w:rPr>
          <w:b w:val="1"/>
          <w:smallCaps w:val="1"/>
          <w:color w:val="000000"/>
          <w:rtl w:val="0"/>
        </w:rPr>
        <w:t xml:space="preserve">RELATÓRIO DE EXECUÇÃO DO OBJET</w:t>
      </w:r>
      <w:r w:rsidDel="00000000" w:rsidR="00000000" w:rsidRPr="00000000">
        <w:rPr>
          <w:b w:val="1"/>
          <w:smallCaps w:val="1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Nome do projeto: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Nome do proponente: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Data de entrega </w:t>
      </w:r>
      <w:r w:rsidDel="00000000" w:rsidR="00000000" w:rsidRPr="00000000">
        <w:rPr>
          <w:rtl w:val="0"/>
        </w:rPr>
        <w:t xml:space="preserve">deste</w:t>
      </w:r>
      <w:r w:rsidDel="00000000" w:rsidR="00000000" w:rsidRPr="00000000">
        <w:rPr>
          <w:color w:val="000000"/>
          <w:rtl w:val="0"/>
        </w:rPr>
        <w:t xml:space="preserve"> relatório: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Uma parte das ações planejadas não foi fei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color w:val="000000"/>
          <w:rtl w:val="0"/>
        </w:rPr>
        <w:t xml:space="preserve">a.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Descreva as ações desenvolvidas, com informações detalhando ações, datas, locais, horários, etc. Fale também sobre a eventuais alterações nas atividades previstas no projeto, bem como os possíveis impactos nas metas acordadas.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Metas integralmente cumpridas: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ff0000"/>
          <w:rtl w:val="0"/>
        </w:rPr>
        <w:t xml:space="preserve">[Descreva cada uma das metas, conforme consta no projeto apresentado e informe como as metas foram cumpridas]</w:t>
      </w:r>
      <w:r w:rsidDel="00000000" w:rsidR="00000000" w:rsidRPr="00000000">
        <w:rPr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ff0000"/>
          <w:rtl w:val="0"/>
        </w:rPr>
        <w:t xml:space="preserve">[Descreva cada uma das metas, conforme consta no projeto apresentado e informe qual parte da meta foi cumprida e apresente a justificativa para o não cumprimento integral das metas]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ff0000"/>
          <w:rtl w:val="0"/>
        </w:rPr>
        <w:t xml:space="preserve">[Descreva cada uma das metas, conforme consta no projeto apresentado e apresente a justificativa para o não cumprimento integral das metas].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Sim   (  ) Não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ff0000"/>
          <w:rtl w:val="0"/>
        </w:rPr>
        <w:t xml:space="preserve">[Informe quais produtos culturais foram gerados e a quantidade]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b w:val="1"/>
          <w:color w:val="000000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[Detalhe os resultados gerados por cada atividade prevista no Projeto.]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b w:val="1"/>
          <w:color w:val="000000"/>
          <w:rtl w:val="0"/>
        </w:rPr>
        <w:t xml:space="preserve">4. PÚBLICO ALCANÇADO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b w:val="1"/>
          <w:color w:val="000000"/>
          <w:rtl w:val="0"/>
        </w:rPr>
        <w:t xml:space="preserve">5.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5.2 Houve mudanças na equipe ao longo da execução do projeto? 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ff0000"/>
          <w:rtl w:val="0"/>
        </w:rPr>
        <w:t xml:space="preserve">Informe se entraram ou saíram pessoas na equipe durante a execução do projeto e justifique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 Sim      (  ) Não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9369.999999999998" w:type="dxa"/>
        <w:jc w:val="left"/>
        <w:tblInd w:w="15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225"/>
        <w:gridCol w:w="1034"/>
        <w:gridCol w:w="1609"/>
        <w:gridCol w:w="1259"/>
        <w:gridCol w:w="1434"/>
        <w:gridCol w:w="1809"/>
        <w:tblGridChange w:id="0">
          <w:tblGrid>
            <w:gridCol w:w="2225"/>
            <w:gridCol w:w="1034"/>
            <w:gridCol w:w="1609"/>
            <w:gridCol w:w="1259"/>
            <w:gridCol w:w="1434"/>
            <w:gridCol w:w="180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120" w:before="120" w:line="24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120" w:before="120" w:line="24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120" w:before="120" w:line="24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120" w:before="120" w:line="24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Pessoa negra?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120" w:before="120" w:line="24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Pessoa indígena?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120" w:before="120" w:line="24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Sim/Não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Sim/Não</w:t>
            </w:r>
          </w:p>
        </w:tc>
      </w:tr>
    </w:tbl>
    <w:p w:rsidR="00000000" w:rsidDel="00000000" w:rsidP="00000000" w:rsidRDefault="00000000" w:rsidRPr="00000000" w14:paraId="00000043">
      <w:pPr>
        <w:spacing w:after="280" w:before="28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b w:val="1"/>
          <w:color w:val="000000"/>
          <w:rtl w:val="0"/>
        </w:rPr>
        <w:t xml:space="preserve">6.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20" w:before="120" w:line="240" w:lineRule="auto"/>
        <w:ind w:right="12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="240" w:lineRule="auto"/>
        <w:ind w:right="1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)1. Presencial   (  ) 2. Virtual.  (  ) 3. Híbrido (presencial e virtual).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right="12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20" w:before="120" w:line="240" w:lineRule="auto"/>
        <w:ind w:right="120"/>
        <w:jc w:val="both"/>
        <w:rPr>
          <w:color w:val="000000"/>
        </w:rPr>
      </w:pPr>
      <w:r w:rsidDel="00000000" w:rsidR="00000000" w:rsidRPr="00000000">
        <w:rPr>
          <w:color w:val="ff0000"/>
          <w:rtl w:val="0"/>
        </w:rPr>
        <w:t xml:space="preserve">Informe quais plataformas virtuais foram usadas no caso de acesso virtual ou híbrido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20" w:before="120" w:line="240" w:lineRule="auto"/>
        <w:ind w:right="12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20" w:before="120" w:line="240" w:lineRule="auto"/>
        <w:ind w:right="120"/>
        <w:jc w:val="both"/>
        <w:rPr>
          <w:color w:val="000000"/>
        </w:rPr>
      </w:pPr>
      <w:r w:rsidDel="00000000" w:rsidR="00000000" w:rsidRPr="00000000">
        <w:rPr>
          <w:color w:val="ff0000"/>
          <w:rtl w:val="0"/>
        </w:rPr>
        <w:t xml:space="preserve">Informe os links das plataformas no caso de acesso virtual ou híbrido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20" w:before="120" w:line="240" w:lineRule="auto"/>
        <w:ind w:right="12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20" w:before="120" w:line="240" w:lineRule="auto"/>
        <w:ind w:right="1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right="1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right="1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right="12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6.5 Em que município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20" w:before="120" w:line="240" w:lineRule="auto"/>
        <w:ind w:right="120"/>
        <w:jc w:val="both"/>
        <w:rPr>
          <w:color w:val="000000"/>
        </w:rPr>
      </w:pPr>
      <w:r w:rsidDel="00000000" w:rsidR="00000000" w:rsidRPr="00000000">
        <w:rPr>
          <w:color w:val="ff0000"/>
          <w:rtl w:val="0"/>
        </w:rPr>
        <w:t xml:space="preserve">Informe o município onde aconteceu o projeto.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20" w:before="120" w:line="240" w:lineRule="auto"/>
        <w:ind w:right="12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6.6 Em que área do município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20" w:before="120" w:line="240" w:lineRule="auto"/>
        <w:ind w:right="12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right="1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)Zona urbana central.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right="1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)Zona urbana periférica.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right="1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)Zona rural.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right="1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)Área de vulnerabilidade social.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right="1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)Unidades habitacionais.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right="1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)Territórios indígenas (demarcados ou em processo de demarcação).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right="1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 )Comunidades quilombolas (terra titulada, em processo de titulação, com registro na Fundação Palmares).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right="1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)Áreas atingidas por barragem.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right="1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 )Território de povos e comunidades tradicionais (ribeirinhos, louceiros, </w:t>
      </w:r>
      <w:r w:rsidDel="00000000" w:rsidR="00000000" w:rsidRPr="00000000">
        <w:rPr>
          <w:rtl w:val="0"/>
        </w:rPr>
        <w:t xml:space="preserve">cipozeiros</w:t>
      </w:r>
      <w:r w:rsidDel="00000000" w:rsidR="00000000" w:rsidRPr="00000000">
        <w:rPr>
          <w:color w:val="000000"/>
          <w:rtl w:val="0"/>
        </w:rPr>
        <w:t xml:space="preserve">, pequizeiros, vazanteiros, povos do mar etc.).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right="1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)Outros: ___________________________________________________</w:t>
      </w:r>
    </w:p>
    <w:p w:rsidR="00000000" w:rsidDel="00000000" w:rsidP="00000000" w:rsidRDefault="00000000" w:rsidRPr="00000000" w14:paraId="0000005C">
      <w:pPr>
        <w:spacing w:after="120" w:before="120" w:line="240" w:lineRule="auto"/>
        <w:ind w:right="12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6.7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20" w:before="120" w:line="240" w:lineRule="auto"/>
        <w:ind w:right="12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right="1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5F">
      <w:pPr>
        <w:spacing w:after="120" w:before="120" w:line="240" w:lineRule="auto"/>
        <w:ind w:right="1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60">
      <w:pPr>
        <w:spacing w:after="120" w:before="120" w:line="240" w:lineRule="auto"/>
        <w:ind w:right="1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61">
      <w:pPr>
        <w:spacing w:after="120" w:before="120" w:line="240" w:lineRule="auto"/>
        <w:ind w:right="1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)Escola.</w:t>
      </w:r>
    </w:p>
    <w:p w:rsidR="00000000" w:rsidDel="00000000" w:rsidP="00000000" w:rsidRDefault="00000000" w:rsidRPr="00000000" w14:paraId="00000062">
      <w:pPr>
        <w:spacing w:after="120" w:before="120" w:line="240" w:lineRule="auto"/>
        <w:ind w:right="1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)Praça.</w:t>
      </w:r>
    </w:p>
    <w:p w:rsidR="00000000" w:rsidDel="00000000" w:rsidP="00000000" w:rsidRDefault="00000000" w:rsidRPr="00000000" w14:paraId="00000063">
      <w:pPr>
        <w:spacing w:after="120" w:before="120" w:line="240" w:lineRule="auto"/>
        <w:ind w:right="1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)Rua.</w:t>
      </w:r>
    </w:p>
    <w:p w:rsidR="00000000" w:rsidDel="00000000" w:rsidP="00000000" w:rsidRDefault="00000000" w:rsidRPr="00000000" w14:paraId="00000064">
      <w:pPr>
        <w:spacing w:after="120" w:before="120" w:line="240" w:lineRule="auto"/>
        <w:ind w:right="1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)Parque.</w:t>
      </w:r>
    </w:p>
    <w:p w:rsidR="00000000" w:rsidDel="00000000" w:rsidP="00000000" w:rsidRDefault="00000000" w:rsidRPr="00000000" w14:paraId="00000065">
      <w:pPr>
        <w:spacing w:after="120" w:before="120" w:line="240" w:lineRule="auto"/>
        <w:ind w:right="1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  )Outros</w:t>
      </w:r>
    </w:p>
    <w:p w:rsidR="00000000" w:rsidDel="00000000" w:rsidP="00000000" w:rsidRDefault="00000000" w:rsidRPr="00000000" w14:paraId="00000066">
      <w:pPr>
        <w:spacing w:after="120" w:before="120" w:line="240" w:lineRule="auto"/>
        <w:ind w:right="1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20" w:before="120" w:line="240" w:lineRule="auto"/>
        <w:ind w:right="12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7. DIVULGAÇÃO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20" w:before="120" w:line="240" w:lineRule="auto"/>
        <w:ind w:right="12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69">
      <w:pPr>
        <w:spacing w:after="120" w:before="120" w:line="240" w:lineRule="auto"/>
        <w:ind w:right="12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8. 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before="120" w:line="240" w:lineRule="auto"/>
        <w:ind w:right="12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6B">
      <w:pPr>
        <w:spacing w:after="120" w:before="120" w:line="240" w:lineRule="auto"/>
        <w:ind w:right="12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9. TÓPICOS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before="120" w:line="240" w:lineRule="auto"/>
        <w:ind w:right="12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right="12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10.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20" w:before="120" w:line="240" w:lineRule="auto"/>
        <w:ind w:right="120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Junte documentos que comprovem que você executou o projeto, tais como listas de presença, relatório fotográfico, vídeos, depoimentos, entre outros.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Assinatura do Proponente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276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47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366521" cy="607343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6521" cy="6073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985770" cy="554355"/>
          <wp:effectExtent b="0" l="0" r="0" t="0"/>
          <wp:docPr descr="C:\Users\DELLSSD\Downloads\PREFEITURA POSSE\CABEÇALHO.png" id="7" name="image1.png"/>
          <a:graphic>
            <a:graphicData uri="http://schemas.openxmlformats.org/drawingml/2006/picture">
              <pic:pic>
                <pic:nvPicPr>
                  <pic:cNvPr descr="C:\Users\DELLSSD\Downloads\PREFEITURA POSSE\CABEÇALHO.png" id="0" name="image1.png"/>
                  <pic:cNvPicPr preferRelativeResize="0"/>
                </pic:nvPicPr>
                <pic:blipFill>
                  <a:blip r:embed="rId2"/>
                  <a:srcRect b="0" l="48140" r="0" t="0"/>
                  <a:stretch>
                    <a:fillRect/>
                  </a:stretch>
                </pic:blipFill>
                <pic:spPr>
                  <a:xfrm>
                    <a:off x="0" y="0"/>
                    <a:ext cx="2985770" cy="5543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7MmoCBIxk6VCdc+6dMcEXUi2Ww==">CgMxLjAyCGguZ2pkZ3hzOAByITFTNXBRMG00dW1yQ25KMktSNGRQM3dHVUZFTkVwYlJlZw==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